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79" w:rsidRPr="00DB0B79" w:rsidRDefault="00DB0B79" w:rsidP="00DB0B79"/>
    <w:p w:rsidR="00295624" w:rsidRPr="005F3C01" w:rsidRDefault="00295624" w:rsidP="00C55AE9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86957">
        <w:rPr>
          <w:rFonts w:ascii="Times New Roman" w:hAnsi="Times New Roman" w:cs="Times New Roman"/>
          <w:color w:val="auto"/>
          <w:sz w:val="24"/>
          <w:szCs w:val="24"/>
        </w:rPr>
        <w:t>АО «КЭС КМР</w:t>
      </w:r>
      <w:r w:rsidR="00C55AE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A09A2" w:rsidRPr="00F6505C" w:rsidRDefault="00405B1D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505C">
        <w:rPr>
          <w:rFonts w:ascii="Times New Roman" w:hAnsi="Times New Roman" w:cs="Times New Roman"/>
          <w:color w:val="auto"/>
          <w:sz w:val="24"/>
          <w:szCs w:val="24"/>
        </w:rPr>
        <w:t>КОД 1.</w:t>
      </w:r>
      <w:r w:rsidR="00741823" w:rsidRPr="00F6505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6505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41823" w:rsidRPr="00F6505C">
        <w:rPr>
          <w:rFonts w:ascii="Times New Roman" w:hAnsi="Times New Roman" w:cs="Times New Roman"/>
          <w:color w:val="auto"/>
          <w:sz w:val="24"/>
          <w:szCs w:val="24"/>
        </w:rPr>
        <w:t xml:space="preserve">ДОПУСК </w:t>
      </w:r>
      <w:r w:rsidR="006E4222" w:rsidRPr="00F6505C">
        <w:rPr>
          <w:rFonts w:ascii="Times New Roman" w:hAnsi="Times New Roman" w:cs="Times New Roman"/>
          <w:color w:val="auto"/>
          <w:sz w:val="24"/>
          <w:szCs w:val="24"/>
        </w:rPr>
        <w:t>ПОТРЕБИТЕЛЯ УСЛУГ, гарантирующего поставщика (</w:t>
      </w:r>
      <w:proofErr w:type="spellStart"/>
      <w:r w:rsidR="006E4222" w:rsidRPr="00F6505C">
        <w:rPr>
          <w:rFonts w:ascii="Times New Roman" w:hAnsi="Times New Roman" w:cs="Times New Roman"/>
          <w:color w:val="auto"/>
          <w:sz w:val="24"/>
          <w:szCs w:val="24"/>
        </w:rPr>
        <w:t>энергосбытовой</w:t>
      </w:r>
      <w:proofErr w:type="spellEnd"/>
      <w:r w:rsidR="006E4222" w:rsidRPr="00F6505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E4222" w:rsidRPr="00F6505C">
        <w:rPr>
          <w:rFonts w:ascii="Times New Roman" w:hAnsi="Times New Roman" w:cs="Times New Roman"/>
          <w:color w:val="auto"/>
          <w:sz w:val="24"/>
          <w:szCs w:val="24"/>
        </w:rPr>
        <w:t>энергоснабжающей</w:t>
      </w:r>
      <w:proofErr w:type="spellEnd"/>
      <w:r w:rsidR="006E4222" w:rsidRPr="00F6505C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организации), </w:t>
      </w:r>
      <w:r w:rsidR="00741823" w:rsidRPr="00F6505C">
        <w:rPr>
          <w:rFonts w:ascii="Times New Roman" w:hAnsi="Times New Roman" w:cs="Times New Roman"/>
          <w:color w:val="auto"/>
          <w:sz w:val="24"/>
          <w:szCs w:val="24"/>
        </w:rPr>
        <w:t>УПОЛНОМОЧЕННЫХ ПРЕДСТАВИТЕЛЕЙ В ПУНКТЫ КОНТРОЛЯ И УЧЕТА КОЛИЧЕСТВА И КАЧЕСТВА ЭЛЕКТРИЧЕСКОЙ ЭНЕРГИИ</w:t>
      </w:r>
    </w:p>
    <w:p w:rsidR="00295624" w:rsidRPr="00F6505C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F6505C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05C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9064E3" w:rsidRPr="00F6505C">
        <w:rPr>
          <w:rFonts w:ascii="Times New Roman" w:hAnsi="Times New Roman" w:cs="Times New Roman"/>
          <w:b/>
          <w:sz w:val="24"/>
          <w:szCs w:val="24"/>
        </w:rPr>
        <w:t>ПОТРЕБИТЕЛЕЙ</w:t>
      </w:r>
      <w:r w:rsidR="000653F9" w:rsidRPr="00F650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F6505C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326F92" w:rsidRPr="00F6505C">
        <w:rPr>
          <w:rFonts w:ascii="Times New Roman" w:hAnsi="Times New Roman" w:cs="Times New Roman"/>
          <w:sz w:val="24"/>
          <w:szCs w:val="24"/>
        </w:rPr>
        <w:t xml:space="preserve"> </w:t>
      </w:r>
      <w:r w:rsidR="001E6B59" w:rsidRPr="00F6505C">
        <w:rPr>
          <w:rFonts w:ascii="Times New Roman" w:hAnsi="Times New Roman" w:cs="Times New Roman"/>
          <w:sz w:val="24"/>
          <w:szCs w:val="24"/>
        </w:rPr>
        <w:t>(</w:t>
      </w:r>
      <w:r w:rsidR="00326F92" w:rsidRPr="00F6505C">
        <w:rPr>
          <w:rFonts w:ascii="Times New Roman" w:hAnsi="Times New Roman" w:cs="Times New Roman"/>
          <w:sz w:val="24"/>
          <w:szCs w:val="24"/>
        </w:rPr>
        <w:t>потребители электро</w:t>
      </w:r>
      <w:r w:rsidR="000B24F4" w:rsidRPr="00F6505C">
        <w:rPr>
          <w:rFonts w:ascii="Times New Roman" w:hAnsi="Times New Roman" w:cs="Times New Roman"/>
          <w:sz w:val="24"/>
          <w:szCs w:val="24"/>
        </w:rPr>
        <w:t>энергии</w:t>
      </w:r>
      <w:r w:rsidR="001E6B59" w:rsidRPr="00F6505C">
        <w:rPr>
          <w:rFonts w:ascii="Times New Roman" w:hAnsi="Times New Roman" w:cs="Times New Roman"/>
          <w:sz w:val="24"/>
          <w:szCs w:val="24"/>
        </w:rPr>
        <w:t>,</w:t>
      </w:r>
      <w:r w:rsidR="006239A0" w:rsidRPr="00F6505C">
        <w:rPr>
          <w:rFonts w:ascii="Times New Roman" w:hAnsi="Times New Roman" w:cs="Times New Roman"/>
          <w:sz w:val="24"/>
          <w:szCs w:val="24"/>
        </w:rPr>
        <w:t xml:space="preserve"> гарантирующие поставщики </w:t>
      </w:r>
      <w:r w:rsidR="00B20342" w:rsidRPr="00F650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39A0" w:rsidRPr="00F6505C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6239A0" w:rsidRPr="00F6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9A0" w:rsidRPr="00F6505C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6239A0" w:rsidRPr="00F6505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E6B59" w:rsidRPr="00F6505C">
        <w:rPr>
          <w:rFonts w:ascii="Times New Roman" w:hAnsi="Times New Roman" w:cs="Times New Roman"/>
          <w:sz w:val="24"/>
          <w:szCs w:val="24"/>
        </w:rPr>
        <w:t>)</w:t>
      </w:r>
      <w:r w:rsidR="006239A0" w:rsidRPr="00F6505C">
        <w:rPr>
          <w:rFonts w:ascii="Times New Roman" w:hAnsi="Times New Roman" w:cs="Times New Roman"/>
          <w:sz w:val="24"/>
          <w:szCs w:val="24"/>
        </w:rPr>
        <w:t xml:space="preserve"> – потребители услуг по передаче электрической энергии</w:t>
      </w:r>
      <w:r w:rsidR="000B24F4" w:rsidRPr="00F650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27E" w:rsidRPr="00F6505C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05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65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F6505C">
        <w:rPr>
          <w:rFonts w:ascii="Times New Roman" w:hAnsi="Times New Roman" w:cs="Times New Roman"/>
          <w:sz w:val="24"/>
          <w:szCs w:val="24"/>
        </w:rPr>
        <w:t>п</w:t>
      </w:r>
      <w:r w:rsidR="00584BD8" w:rsidRPr="00F6505C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F6505C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F6505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6505C">
        <w:rPr>
          <w:rFonts w:ascii="Times New Roman" w:hAnsi="Times New Roman" w:cs="Times New Roman"/>
          <w:sz w:val="24"/>
          <w:szCs w:val="24"/>
        </w:rPr>
        <w:t>.</w:t>
      </w:r>
    </w:p>
    <w:p w:rsidR="00F9128F" w:rsidRPr="00F6505C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05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F6505C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F6505C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B86957" w:rsidRPr="00F6505C">
        <w:rPr>
          <w:rFonts w:ascii="Times New Roman" w:hAnsi="Times New Roman" w:cs="Times New Roman"/>
          <w:sz w:val="24"/>
          <w:szCs w:val="24"/>
        </w:rPr>
        <w:t>АО «КЭС КМР</w:t>
      </w:r>
      <w:r w:rsidR="00FD198F" w:rsidRPr="00F6505C">
        <w:rPr>
          <w:rFonts w:ascii="Times New Roman" w:hAnsi="Times New Roman" w:cs="Times New Roman"/>
          <w:sz w:val="24"/>
          <w:szCs w:val="24"/>
        </w:rPr>
        <w:t>»</w:t>
      </w:r>
      <w:r w:rsidR="002F4276" w:rsidRPr="00F6505C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и (или) объектов электроэнергетики </w:t>
      </w:r>
      <w:r w:rsidR="00D972FF" w:rsidRPr="00F6505C">
        <w:rPr>
          <w:rFonts w:ascii="Times New Roman" w:hAnsi="Times New Roman" w:cs="Times New Roman"/>
          <w:sz w:val="24"/>
          <w:szCs w:val="24"/>
        </w:rPr>
        <w:t>потребителя</w:t>
      </w:r>
      <w:r w:rsidR="006239A0" w:rsidRPr="00F6505C">
        <w:rPr>
          <w:rFonts w:ascii="Times New Roman" w:hAnsi="Times New Roman" w:cs="Times New Roman"/>
          <w:sz w:val="24"/>
          <w:szCs w:val="24"/>
        </w:rPr>
        <w:t xml:space="preserve"> электроэнергии</w:t>
      </w:r>
      <w:r w:rsidR="00D7406C" w:rsidRPr="00F6505C">
        <w:rPr>
          <w:rFonts w:ascii="Times New Roman" w:hAnsi="Times New Roman" w:cs="Times New Roman"/>
          <w:sz w:val="24"/>
          <w:szCs w:val="24"/>
        </w:rPr>
        <w:t xml:space="preserve"> и</w:t>
      </w:r>
      <w:r w:rsidR="00F9128F" w:rsidRPr="00F6505C">
        <w:rPr>
          <w:rFonts w:ascii="Times New Roman" w:hAnsi="Times New Roman" w:cs="Times New Roman"/>
          <w:sz w:val="24"/>
          <w:szCs w:val="24"/>
        </w:rPr>
        <w:t xml:space="preserve"> </w:t>
      </w:r>
      <w:r w:rsidR="00507A0C" w:rsidRPr="00F6505C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1E6B59" w:rsidRPr="00F6505C">
        <w:rPr>
          <w:rFonts w:ascii="Times New Roman" w:hAnsi="Times New Roman" w:cs="Times New Roman"/>
          <w:sz w:val="24"/>
          <w:szCs w:val="24"/>
        </w:rPr>
        <w:t xml:space="preserve">потребителем электроэнергии </w:t>
      </w:r>
      <w:r w:rsidR="00507A0C" w:rsidRPr="00F6505C">
        <w:rPr>
          <w:rFonts w:ascii="Times New Roman" w:hAnsi="Times New Roman" w:cs="Times New Roman"/>
          <w:sz w:val="24"/>
          <w:szCs w:val="24"/>
        </w:rPr>
        <w:t xml:space="preserve">с </w:t>
      </w:r>
      <w:r w:rsidR="00B86957" w:rsidRPr="00F6505C">
        <w:rPr>
          <w:rFonts w:ascii="Times New Roman" w:hAnsi="Times New Roman" w:cs="Times New Roman"/>
          <w:sz w:val="24"/>
          <w:szCs w:val="24"/>
        </w:rPr>
        <w:t>АО «КЭС КМР</w:t>
      </w:r>
      <w:r w:rsidR="00C55AE9" w:rsidRPr="00F6505C">
        <w:rPr>
          <w:rFonts w:ascii="Times New Roman" w:hAnsi="Times New Roman" w:cs="Times New Roman"/>
          <w:sz w:val="24"/>
          <w:szCs w:val="24"/>
        </w:rPr>
        <w:t>»</w:t>
      </w:r>
      <w:r w:rsidR="00507A0C" w:rsidRPr="00F6505C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</w:t>
      </w:r>
      <w:r w:rsidR="006E4222" w:rsidRPr="00F6505C">
        <w:rPr>
          <w:rFonts w:ascii="Times New Roman" w:hAnsi="Times New Roman" w:cs="Times New Roman"/>
          <w:sz w:val="24"/>
          <w:szCs w:val="24"/>
        </w:rPr>
        <w:t>,</w:t>
      </w:r>
      <w:r w:rsidR="00507A0C" w:rsidRPr="00F6505C">
        <w:rPr>
          <w:rFonts w:ascii="Times New Roman" w:hAnsi="Times New Roman" w:cs="Times New Roman"/>
          <w:sz w:val="24"/>
          <w:szCs w:val="24"/>
        </w:rPr>
        <w:t xml:space="preserve"> </w:t>
      </w:r>
      <w:r w:rsidR="00D7237A" w:rsidRPr="00F6505C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507A0C" w:rsidRPr="00F6505C">
        <w:rPr>
          <w:rFonts w:ascii="Times New Roman" w:hAnsi="Times New Roman" w:cs="Times New Roman"/>
          <w:sz w:val="24"/>
          <w:szCs w:val="24"/>
        </w:rPr>
        <w:t>гарантирующим поставщиком (</w:t>
      </w:r>
      <w:proofErr w:type="spellStart"/>
      <w:r w:rsidR="00507A0C" w:rsidRPr="00F6505C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6239A0" w:rsidRPr="00F65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9A0" w:rsidRPr="00F6505C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507A0C" w:rsidRPr="00F6505C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 w:rsidR="00D7406C" w:rsidRPr="00F6505C">
        <w:rPr>
          <w:rFonts w:ascii="Times New Roman" w:hAnsi="Times New Roman" w:cs="Times New Roman"/>
          <w:sz w:val="24"/>
          <w:szCs w:val="24"/>
        </w:rPr>
        <w:t xml:space="preserve"> </w:t>
      </w:r>
      <w:r w:rsidR="00B86957" w:rsidRPr="00F6505C">
        <w:rPr>
          <w:rFonts w:ascii="Times New Roman" w:hAnsi="Times New Roman" w:cs="Times New Roman"/>
          <w:sz w:val="24"/>
          <w:szCs w:val="24"/>
        </w:rPr>
        <w:t>с АО «КЭС КМР</w:t>
      </w:r>
      <w:r w:rsidR="00D7406C" w:rsidRPr="00F6505C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</w:t>
      </w:r>
      <w:proofErr w:type="gramEnd"/>
      <w:r w:rsidR="00D7406C" w:rsidRPr="00F6505C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8C2E25" w:rsidRPr="00F6505C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5C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F4276" w:rsidRPr="00F6505C">
        <w:rPr>
          <w:rFonts w:ascii="Times New Roman" w:hAnsi="Times New Roman" w:cs="Times New Roman"/>
          <w:sz w:val="24"/>
          <w:szCs w:val="24"/>
        </w:rPr>
        <w:t>допуск</w:t>
      </w:r>
      <w:r w:rsidR="006E4222" w:rsidRPr="00F6505C">
        <w:rPr>
          <w:rFonts w:ascii="Times New Roman" w:hAnsi="Times New Roman" w:cs="Times New Roman"/>
          <w:sz w:val="24"/>
          <w:szCs w:val="24"/>
        </w:rPr>
        <w:t xml:space="preserve"> потребителя,</w:t>
      </w:r>
      <w:r w:rsidR="00C77BB2" w:rsidRPr="00F6505C">
        <w:rPr>
          <w:rFonts w:ascii="Times New Roman" w:hAnsi="Times New Roman" w:cs="Times New Roman"/>
          <w:sz w:val="24"/>
          <w:szCs w:val="24"/>
        </w:rPr>
        <w:t xml:space="preserve"> </w:t>
      </w:r>
      <w:r w:rsidR="006E4222" w:rsidRPr="00F6505C">
        <w:rPr>
          <w:rFonts w:ascii="Times New Roman" w:hAnsi="Times New Roman" w:cs="Times New Roman"/>
          <w:sz w:val="24"/>
          <w:szCs w:val="24"/>
        </w:rPr>
        <w:t>гарантирующего поставщика (</w:t>
      </w:r>
      <w:proofErr w:type="spellStart"/>
      <w:r w:rsidR="006E4222" w:rsidRPr="00F6505C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6E4222" w:rsidRPr="00F65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222" w:rsidRPr="00F6505C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6E4222" w:rsidRPr="00F6505C">
        <w:rPr>
          <w:rFonts w:ascii="Times New Roman" w:hAnsi="Times New Roman" w:cs="Times New Roman"/>
          <w:sz w:val="24"/>
          <w:szCs w:val="24"/>
        </w:rPr>
        <w:t xml:space="preserve"> организации), уполномоченных представителей</w:t>
      </w:r>
      <w:r w:rsidR="00D75D25" w:rsidRPr="00F6505C">
        <w:rPr>
          <w:rFonts w:ascii="Times New Roman" w:hAnsi="Times New Roman" w:cs="Times New Roman"/>
          <w:sz w:val="24"/>
          <w:szCs w:val="24"/>
        </w:rPr>
        <w:t xml:space="preserve">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F6505C">
        <w:rPr>
          <w:rFonts w:ascii="Times New Roman" w:hAnsi="Times New Roman" w:cs="Times New Roman"/>
          <w:sz w:val="24"/>
          <w:szCs w:val="24"/>
        </w:rPr>
        <w:t>.</w:t>
      </w:r>
    </w:p>
    <w:p w:rsidR="008A4645" w:rsidRPr="00F6505C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5C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F6505C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F6505C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F6505C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F6505C">
        <w:rPr>
          <w:rFonts w:ascii="Times New Roman" w:hAnsi="Times New Roman" w:cs="Times New Roman"/>
          <w:sz w:val="24"/>
          <w:szCs w:val="24"/>
        </w:rPr>
        <w:t>.</w:t>
      </w:r>
    </w:p>
    <w:p w:rsidR="000653F9" w:rsidRPr="00F6505C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505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3"/>
        <w:gridCol w:w="2881"/>
        <w:gridCol w:w="2262"/>
        <w:gridCol w:w="1764"/>
        <w:gridCol w:w="2497"/>
      </w:tblGrid>
      <w:tr w:rsidR="00F6505C" w:rsidRPr="00F6505C" w:rsidTr="00F6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F6505C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6505C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6505C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6505C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6505C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F6505C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F6505C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F6505C" w:rsidRPr="00F6505C" w:rsidTr="0034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4F81BD" w:themeColor="accent1"/>
            </w:tcBorders>
            <w:vAlign w:val="center"/>
          </w:tcPr>
          <w:p w:rsidR="005E0D71" w:rsidRPr="00F6505C" w:rsidRDefault="005E0D71" w:rsidP="003431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Допуск потребителя услуг (уполномоченных представителей)</w:t>
            </w:r>
            <w:r w:rsidR="00FD198F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по прямому договору</w:t>
            </w:r>
          </w:p>
        </w:tc>
      </w:tr>
      <w:tr w:rsidR="00F6505C" w:rsidRPr="00F6505C" w:rsidTr="00FD1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F6505C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198F" w:rsidRPr="00F6505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F6505C" w:rsidRDefault="007F7353" w:rsidP="00D307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</w:t>
            </w:r>
            <w:r w:rsidR="006239A0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электроэнергии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с заявлением</w:t>
            </w:r>
            <w:r w:rsidR="001A09A2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</w:t>
            </w:r>
            <w:r w:rsidR="00D7406C"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потребителя услуг по передаче электроэнергии </w:t>
            </w:r>
            <w:r w:rsidR="00D30768" w:rsidRPr="00F6505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239A0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="001A09A2" w:rsidRPr="00F6505C">
              <w:rPr>
                <w:rFonts w:ascii="Times New Roman" w:eastAsia="Times New Roman" w:hAnsi="Times New Roman" w:cs="Times New Roman"/>
                <w:lang w:eastAsia="ru-RU"/>
              </w:rPr>
              <w:t>уполномоченных представителей</w:t>
            </w:r>
            <w:r w:rsidR="00D30768" w:rsidRPr="00F650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A09A2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F6505C" w:rsidRDefault="00C77BB2" w:rsidP="00FD19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технологическое присоединение к электрическим сетям </w:t>
            </w:r>
            <w:r w:rsidR="00B86957" w:rsidRPr="00F6505C">
              <w:rPr>
                <w:rFonts w:ascii="Times New Roman" w:hAnsi="Times New Roman" w:cs="Times New Roman"/>
                <w:sz w:val="24"/>
                <w:szCs w:val="24"/>
              </w:rPr>
              <w:t>АО «КЭС КМР</w:t>
            </w:r>
            <w:r w:rsidR="00FD198F" w:rsidRPr="00F65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опосредованно) в установленном 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энергопринимающих устройств и (или) объектов электроэнергетики </w:t>
            </w:r>
            <w:r w:rsidR="00D972FF" w:rsidRPr="00F6505C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  <w:r w:rsidR="006239A0"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D7406C"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заключенный </w:t>
            </w:r>
            <w:r w:rsidR="001E6B59"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потребителем электроэнергии 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86957" w:rsidRPr="00F6505C">
              <w:rPr>
                <w:rFonts w:ascii="Times New Roman" w:hAnsi="Times New Roman" w:cs="Times New Roman"/>
                <w:sz w:val="24"/>
                <w:szCs w:val="24"/>
              </w:rPr>
              <w:t>АО «КЭС КМР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» договор об оказании услуг по передаче электр</w:t>
            </w:r>
            <w:r w:rsidR="001E6B59" w:rsidRPr="00F65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энергии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1A09A2" w:rsidRPr="00F6505C" w:rsidRDefault="007F7353" w:rsidP="001E6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потребителя услуг с заявлением о допуске потребителя услуг </w:t>
            </w:r>
            <w:r w:rsidR="001E6B59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(его уполномоченных представителей)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в пункты контроля и учета количества и качества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F6505C" w:rsidRDefault="009D7322" w:rsidP="00D740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72FF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потребителя </w:t>
            </w:r>
            <w:r w:rsidR="001E6B59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  <w:r w:rsidR="00295624" w:rsidRPr="00F6505C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F6505C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Не огр</w:t>
            </w:r>
            <w:bookmarkStart w:id="0" w:name="_GoBack"/>
            <w:bookmarkEnd w:id="0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аничен</w:t>
            </w:r>
          </w:p>
        </w:tc>
        <w:tc>
          <w:tcPr>
            <w:tcW w:w="872" w:type="pct"/>
            <w:tcBorders>
              <w:top w:val="double" w:sz="4" w:space="0" w:color="4F81BD" w:themeColor="accent1"/>
            </w:tcBorders>
          </w:tcPr>
          <w:p w:rsidR="009D7322" w:rsidRPr="00F6505C" w:rsidRDefault="00A26691" w:rsidP="0029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F6505C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F6505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F6505C" w:rsidRPr="00F6505C" w:rsidTr="00FD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F6505C" w:rsidRDefault="00231805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FD198F" w:rsidRPr="00F6505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F6505C" w:rsidRDefault="00A26691" w:rsidP="00C055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86957" w:rsidRPr="00F6505C">
              <w:rPr>
                <w:rFonts w:ascii="Times New Roman" w:hAnsi="Times New Roman" w:cs="Times New Roman"/>
              </w:rPr>
              <w:t>АО «КЭС КМР</w:t>
            </w:r>
            <w:r w:rsidR="00C55AE9" w:rsidRPr="00F6505C">
              <w:rPr>
                <w:rFonts w:ascii="Times New Roman" w:hAnsi="Times New Roman" w:cs="Times New Roman"/>
              </w:rPr>
              <w:t>»</w:t>
            </w:r>
            <w:r w:rsidRPr="00F6505C">
              <w:rPr>
                <w:rFonts w:ascii="Times New Roman" w:hAnsi="Times New Roman" w:cs="Times New Roman"/>
              </w:rPr>
              <w:t xml:space="preserve">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с потребителем</w:t>
            </w:r>
            <w:r w:rsidR="001E6B59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врем</w:t>
            </w:r>
            <w:r w:rsidR="00C05588" w:rsidRPr="00F6505C">
              <w:rPr>
                <w:rFonts w:ascii="Times New Roman" w:eastAsia="Times New Roman" w:hAnsi="Times New Roman" w:cs="Times New Roman"/>
                <w:lang w:eastAsia="ru-RU"/>
              </w:rPr>
              <w:t>ени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и даты допуска</w:t>
            </w:r>
          </w:p>
        </w:tc>
        <w:tc>
          <w:tcPr>
            <w:tcW w:w="909" w:type="pct"/>
          </w:tcPr>
          <w:p w:rsidR="00231805" w:rsidRPr="00F6505C" w:rsidRDefault="00A26691" w:rsidP="001E6B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потребителя услуг </w:t>
            </w:r>
            <w:r w:rsidR="001E6B59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(его уполномоченных представителей)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F6505C" w:rsidRDefault="00A26691" w:rsidP="002B7B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86957" w:rsidRPr="00F6505C">
              <w:rPr>
                <w:rFonts w:ascii="Times New Roman" w:hAnsi="Times New Roman" w:cs="Times New Roman"/>
              </w:rPr>
              <w:t>АО «КЭС КМР</w:t>
            </w:r>
            <w:r w:rsidR="00C55AE9" w:rsidRPr="00F6505C">
              <w:rPr>
                <w:rFonts w:ascii="Times New Roman" w:hAnsi="Times New Roman" w:cs="Times New Roman"/>
              </w:rPr>
              <w:t>»</w:t>
            </w:r>
            <w:r w:rsidRPr="00F6505C">
              <w:rPr>
                <w:rFonts w:ascii="Times New Roman" w:hAnsi="Times New Roman" w:cs="Times New Roman"/>
                <w:i/>
              </w:rPr>
              <w:t xml:space="preserve">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с потребителем</w:t>
            </w:r>
            <w:r w:rsidR="001E6B59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врем</w:t>
            </w:r>
            <w:r w:rsidR="002B7B6B" w:rsidRPr="00F6505C">
              <w:rPr>
                <w:rFonts w:ascii="Times New Roman" w:eastAsia="Times New Roman" w:hAnsi="Times New Roman" w:cs="Times New Roman"/>
                <w:lang w:eastAsia="ru-RU"/>
              </w:rPr>
              <w:t>ени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и даты допуска</w:t>
            </w:r>
          </w:p>
        </w:tc>
        <w:tc>
          <w:tcPr>
            <w:tcW w:w="790" w:type="pct"/>
          </w:tcPr>
          <w:p w:rsidR="00231805" w:rsidRPr="00F6505C" w:rsidRDefault="00D972FF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</w:t>
            </w:r>
            <w:r w:rsidR="00C02DA3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6505C" w:rsidRDefault="009064E3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F6505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2" w:type="pct"/>
          </w:tcPr>
          <w:p w:rsidR="00231805" w:rsidRPr="00F6505C" w:rsidRDefault="00A26691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F6505C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F6505C" w:rsidRPr="00F6505C" w:rsidTr="00FD198F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F6505C" w:rsidRDefault="00295624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D198F" w:rsidRPr="00F6505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F6505C" w:rsidRDefault="00507A0C" w:rsidP="001E6B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Допуск </w:t>
            </w:r>
            <w:r w:rsidR="001E6B59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потребителя услуг (его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уполномоченных представителей</w:t>
            </w:r>
            <w:r w:rsidR="001E6B59" w:rsidRPr="00F650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в пункты контроля и учета количества и качества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9" w:type="pct"/>
          </w:tcPr>
          <w:p w:rsidR="00231805" w:rsidRPr="00F6505C" w:rsidRDefault="00402DC7" w:rsidP="002956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Согласованные</w:t>
            </w:r>
            <w:proofErr w:type="gramEnd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F6505C" w:rsidRDefault="009064E3" w:rsidP="00200C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Беспрепятственный допуск </w:t>
            </w:r>
            <w:r w:rsidR="00200C10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потребителя услуг (его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уполномоченных представителей</w:t>
            </w:r>
            <w:r w:rsidR="00200C10" w:rsidRPr="00F650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:rsidR="00231805" w:rsidRPr="00F6505C" w:rsidRDefault="00402DC7" w:rsidP="0029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6505C" w:rsidRDefault="00402DC7" w:rsidP="009560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 потребителем</w:t>
            </w:r>
            <w:r w:rsidR="00956054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услуг сроки</w:t>
            </w:r>
          </w:p>
        </w:tc>
        <w:tc>
          <w:tcPr>
            <w:tcW w:w="872" w:type="pct"/>
          </w:tcPr>
          <w:p w:rsidR="00231805" w:rsidRPr="00F6505C" w:rsidRDefault="00402DC7" w:rsidP="0029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F6505C" w:rsidRPr="00F6505C" w:rsidTr="00FD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FD198F" w:rsidRPr="00F6505C" w:rsidRDefault="00FD198F" w:rsidP="00FD19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 гарантирующего поставщика (</w:t>
            </w:r>
            <w:proofErr w:type="spellStart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или его уполномоченных представителей</w:t>
            </w:r>
          </w:p>
        </w:tc>
      </w:tr>
      <w:tr w:rsidR="00F6505C" w:rsidRPr="00F6505C" w:rsidTr="00FD198F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FD198F" w:rsidRPr="00F6505C" w:rsidRDefault="00FD198F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FD198F" w:rsidRPr="00F6505C" w:rsidRDefault="00FD198F" w:rsidP="00FD19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гарантирующего поставщика (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с заявлением о его допуске (его уполномоченных представителей) в пункты контроля и учета количества и качества электрической энергии</w:t>
            </w:r>
          </w:p>
        </w:tc>
        <w:tc>
          <w:tcPr>
            <w:tcW w:w="909" w:type="pct"/>
          </w:tcPr>
          <w:p w:rsidR="00FD198F" w:rsidRPr="00F6505C" w:rsidRDefault="00FD198F" w:rsidP="00FD19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Заключенный с </w:t>
            </w:r>
            <w:r w:rsidR="00B86957" w:rsidRPr="00F6505C">
              <w:rPr>
                <w:rFonts w:ascii="Times New Roman" w:hAnsi="Times New Roman" w:cs="Times New Roman"/>
                <w:sz w:val="24"/>
                <w:szCs w:val="24"/>
              </w:rPr>
              <w:t>АО «КЭС КМР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» договор об оказании услуг по передаче электроэнергии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FD198F" w:rsidRPr="00F6505C" w:rsidRDefault="00FD198F" w:rsidP="00200C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гарантирующего поставщика (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с заявлением о его допуске (его уполномоченных представителей)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:rsidR="00FD198F" w:rsidRPr="00F6505C" w:rsidRDefault="006C31EE" w:rsidP="0029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Письменным уведомлением, направленным способом, позволяющим установить факт получения уведомления.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D198F" w:rsidRPr="00F6505C" w:rsidRDefault="006C31EE" w:rsidP="009560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2" w:type="pct"/>
          </w:tcPr>
          <w:p w:rsidR="00FD198F" w:rsidRPr="00F6505C" w:rsidRDefault="006C31EE" w:rsidP="0029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F6505C" w:rsidRPr="00F6505C" w:rsidTr="00FD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C31EE" w:rsidRPr="00F6505C" w:rsidRDefault="006C31EE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6C31EE" w:rsidRPr="00F6505C" w:rsidRDefault="006C31EE" w:rsidP="006C31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86957" w:rsidRPr="00F6505C">
              <w:rPr>
                <w:rFonts w:ascii="Times New Roman" w:hAnsi="Times New Roman" w:cs="Times New Roman"/>
              </w:rPr>
              <w:t>АО «КЭС КМР</w:t>
            </w:r>
            <w:r w:rsidRPr="00F6505C">
              <w:rPr>
                <w:rFonts w:ascii="Times New Roman" w:hAnsi="Times New Roman" w:cs="Times New Roman"/>
              </w:rPr>
              <w:t>»</w:t>
            </w:r>
            <w:r w:rsidRPr="00F6505C">
              <w:rPr>
                <w:rFonts w:ascii="Times New Roman" w:hAnsi="Times New Roman" w:cs="Times New Roman"/>
                <w:i/>
              </w:rPr>
              <w:t xml:space="preserve"> </w:t>
            </w:r>
            <w:r w:rsidR="00B86957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гарантирующим поставщиком (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организацией)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времени и даты допуска</w:t>
            </w:r>
          </w:p>
        </w:tc>
        <w:tc>
          <w:tcPr>
            <w:tcW w:w="909" w:type="pct"/>
          </w:tcPr>
          <w:p w:rsidR="006C31EE" w:rsidRPr="00F6505C" w:rsidRDefault="006C31EE" w:rsidP="00B20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гарантирующего поставщика (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с заявлением о его</w:t>
            </w:r>
            <w:r w:rsidR="00B20342"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допуске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(его уполномоченных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представителей)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6C31EE" w:rsidRPr="00F6505C" w:rsidRDefault="006C31EE" w:rsidP="00B203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 </w:t>
            </w:r>
            <w:r w:rsidR="00B86957" w:rsidRPr="00F6505C">
              <w:rPr>
                <w:rFonts w:ascii="Times New Roman" w:hAnsi="Times New Roman" w:cs="Times New Roman"/>
              </w:rPr>
              <w:t>АО «КЭС КМР</w:t>
            </w:r>
            <w:r w:rsidRPr="00F6505C">
              <w:rPr>
                <w:rFonts w:ascii="Times New Roman" w:hAnsi="Times New Roman" w:cs="Times New Roman"/>
              </w:rPr>
              <w:t xml:space="preserve">»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20342" w:rsidRPr="00F6505C">
              <w:rPr>
                <w:rFonts w:ascii="Times New Roman" w:hAnsi="Times New Roman" w:cs="Times New Roman"/>
                <w:sz w:val="24"/>
                <w:szCs w:val="24"/>
              </w:rPr>
              <w:t>гарантирующим поставщиком (</w:t>
            </w:r>
            <w:proofErr w:type="spellStart"/>
            <w:r w:rsidR="00B20342" w:rsidRPr="00F6505C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="00B20342" w:rsidRPr="00F6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20342" w:rsidRPr="00F6505C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="00B20342"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организацией) 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 и даты допуска</w:t>
            </w:r>
          </w:p>
        </w:tc>
        <w:tc>
          <w:tcPr>
            <w:tcW w:w="790" w:type="pct"/>
          </w:tcPr>
          <w:p w:rsidR="006C31EE" w:rsidRPr="00F6505C" w:rsidRDefault="006C31EE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C31EE" w:rsidRPr="00F6505C" w:rsidRDefault="006C31EE" w:rsidP="009560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2" w:type="pct"/>
          </w:tcPr>
          <w:p w:rsidR="006C31EE" w:rsidRPr="00F6505C" w:rsidRDefault="006C31EE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F6505C" w:rsidRPr="00F6505C" w:rsidTr="00FD198F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20342" w:rsidRPr="00F6505C" w:rsidRDefault="00B2034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20342" w:rsidRPr="00F6505C" w:rsidRDefault="00B20342" w:rsidP="001E6B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Допуск 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гарантирующего поставщика (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(его уполномоченных представителей) в пункты контроля и учета количества и качества электрической энергии</w:t>
            </w:r>
          </w:p>
        </w:tc>
        <w:tc>
          <w:tcPr>
            <w:tcW w:w="909" w:type="pct"/>
          </w:tcPr>
          <w:p w:rsidR="00B20342" w:rsidRPr="00F6505C" w:rsidRDefault="00B20342" w:rsidP="002956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Согласованные</w:t>
            </w:r>
            <w:proofErr w:type="gramEnd"/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B20342" w:rsidRPr="00F6505C" w:rsidRDefault="00B20342" w:rsidP="00200C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Беспрепятственный допуск </w:t>
            </w:r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гарантирующего поставщика (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(его уполномоченных представителей)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:rsidR="00B20342" w:rsidRPr="00F6505C" w:rsidRDefault="00B20342" w:rsidP="0029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20342" w:rsidRPr="00F6505C" w:rsidRDefault="00B20342" w:rsidP="009560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договора об оказании услуг по передаче электрической энергии, в согласованные с </w:t>
            </w:r>
            <w:r w:rsidR="006E4222" w:rsidRPr="00F6505C">
              <w:rPr>
                <w:rFonts w:ascii="Times New Roman" w:hAnsi="Times New Roman" w:cs="Times New Roman"/>
                <w:sz w:val="24"/>
                <w:szCs w:val="24"/>
              </w:rPr>
              <w:t>гарантирующим поставщиком (</w:t>
            </w:r>
            <w:proofErr w:type="spellStart"/>
            <w:r w:rsidR="006E4222" w:rsidRPr="00F6505C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="006E4222" w:rsidRPr="00F65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E4222" w:rsidRPr="00F6505C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="006E4222" w:rsidRPr="00F650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организацией)</w:t>
            </w: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 xml:space="preserve"> сроки</w:t>
            </w:r>
          </w:p>
        </w:tc>
        <w:tc>
          <w:tcPr>
            <w:tcW w:w="872" w:type="pct"/>
          </w:tcPr>
          <w:p w:rsidR="00B20342" w:rsidRPr="00F6505C" w:rsidRDefault="00B20342" w:rsidP="0029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05C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C02B7A" w:rsidRPr="00F6505C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F6505C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F6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CAC" w:rsidRPr="00F6505C" w:rsidRDefault="007A1CAC" w:rsidP="00F11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05C">
        <w:rPr>
          <w:rFonts w:ascii="Times New Roman" w:hAnsi="Times New Roman" w:cs="Times New Roman"/>
        </w:rPr>
        <w:t>Номер телефонного центра обслуживания</w:t>
      </w:r>
      <w:r w:rsidR="00422BBC" w:rsidRPr="00F6505C">
        <w:rPr>
          <w:rFonts w:ascii="Times New Roman" w:hAnsi="Times New Roman" w:cs="Times New Roman"/>
        </w:rPr>
        <w:t xml:space="preserve"> АО «КЭС КМР» 8 (34273) 4-68-78</w:t>
      </w:r>
    </w:p>
    <w:p w:rsidR="00B86957" w:rsidRPr="00F6505C" w:rsidRDefault="007A1CAC" w:rsidP="00B869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6505C">
        <w:rPr>
          <w:rFonts w:ascii="Times New Roman" w:hAnsi="Times New Roman" w:cs="Times New Roman"/>
        </w:rPr>
        <w:t>Адрес э</w:t>
      </w:r>
      <w:r w:rsidR="00B86957" w:rsidRPr="00F6505C">
        <w:rPr>
          <w:rFonts w:ascii="Times New Roman" w:hAnsi="Times New Roman" w:cs="Times New Roman"/>
        </w:rPr>
        <w:t>лектронной почты АО «КЭС КМР</w:t>
      </w:r>
      <w:r w:rsidRPr="00F6505C">
        <w:rPr>
          <w:rFonts w:ascii="Times New Roman" w:hAnsi="Times New Roman" w:cs="Times New Roman"/>
        </w:rPr>
        <w:t xml:space="preserve">»: </w:t>
      </w:r>
      <w:proofErr w:type="spellStart"/>
      <w:r w:rsidR="00B86957" w:rsidRPr="00F6505C">
        <w:rPr>
          <w:rFonts w:ascii="Times New Roman" w:hAnsi="Times New Roman" w:cs="Times New Roman"/>
          <w:lang w:val="en-US"/>
        </w:rPr>
        <w:t>kkges</w:t>
      </w:r>
      <w:proofErr w:type="spellEnd"/>
      <w:r w:rsidR="00B86957" w:rsidRPr="00F6505C">
        <w:rPr>
          <w:rFonts w:ascii="Times New Roman" w:hAnsi="Times New Roman" w:cs="Times New Roman"/>
        </w:rPr>
        <w:t>@</w:t>
      </w:r>
      <w:r w:rsidR="00B86957" w:rsidRPr="00F6505C">
        <w:rPr>
          <w:rFonts w:ascii="Times New Roman" w:hAnsi="Times New Roman" w:cs="Times New Roman"/>
          <w:lang w:val="en-US"/>
        </w:rPr>
        <w:t>inbox</w:t>
      </w:r>
      <w:r w:rsidR="00B86957" w:rsidRPr="00F6505C">
        <w:rPr>
          <w:rFonts w:ascii="Times New Roman" w:hAnsi="Times New Roman" w:cs="Times New Roman"/>
        </w:rPr>
        <w:t>.</w:t>
      </w:r>
      <w:proofErr w:type="spellStart"/>
      <w:r w:rsidR="00B86957" w:rsidRPr="00F6505C">
        <w:rPr>
          <w:rFonts w:ascii="Times New Roman" w:hAnsi="Times New Roman" w:cs="Times New Roman"/>
          <w:lang w:val="en-US"/>
        </w:rPr>
        <w:t>ru</w:t>
      </w:r>
      <w:proofErr w:type="spellEnd"/>
    </w:p>
    <w:p w:rsidR="000653F9" w:rsidRPr="00F6505C" w:rsidRDefault="000653F9" w:rsidP="00F117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F6505C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70" w:rsidRDefault="00FF2070" w:rsidP="00DC7CA8">
      <w:pPr>
        <w:spacing w:after="0" w:line="240" w:lineRule="auto"/>
      </w:pPr>
      <w:r>
        <w:separator/>
      </w:r>
    </w:p>
  </w:endnote>
  <w:endnote w:type="continuationSeparator" w:id="0">
    <w:p w:rsidR="00FF2070" w:rsidRDefault="00FF207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70" w:rsidRDefault="00FF2070" w:rsidP="00DC7CA8">
      <w:pPr>
        <w:spacing w:after="0" w:line="240" w:lineRule="auto"/>
      </w:pPr>
      <w:r>
        <w:separator/>
      </w:r>
    </w:p>
  </w:footnote>
  <w:footnote w:type="continuationSeparator" w:id="0">
    <w:p w:rsidR="00FF2070" w:rsidRDefault="00FF2070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776"/>
    <w:multiLevelType w:val="hybridMultilevel"/>
    <w:tmpl w:val="CCD0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57861"/>
    <w:rsid w:val="000653F9"/>
    <w:rsid w:val="00081C66"/>
    <w:rsid w:val="000B24F4"/>
    <w:rsid w:val="000D0D64"/>
    <w:rsid w:val="001220E9"/>
    <w:rsid w:val="001452AF"/>
    <w:rsid w:val="00166D9F"/>
    <w:rsid w:val="00182892"/>
    <w:rsid w:val="00187BF5"/>
    <w:rsid w:val="0019014D"/>
    <w:rsid w:val="001A09A2"/>
    <w:rsid w:val="001D45A0"/>
    <w:rsid w:val="001E6B59"/>
    <w:rsid w:val="00200C10"/>
    <w:rsid w:val="002108D0"/>
    <w:rsid w:val="0022751C"/>
    <w:rsid w:val="0022778E"/>
    <w:rsid w:val="00231805"/>
    <w:rsid w:val="00233155"/>
    <w:rsid w:val="00242530"/>
    <w:rsid w:val="00251BEC"/>
    <w:rsid w:val="00295624"/>
    <w:rsid w:val="002963F2"/>
    <w:rsid w:val="002978AF"/>
    <w:rsid w:val="002A3BA1"/>
    <w:rsid w:val="002B7B6B"/>
    <w:rsid w:val="002C6A67"/>
    <w:rsid w:val="002F4276"/>
    <w:rsid w:val="0032200A"/>
    <w:rsid w:val="00326913"/>
    <w:rsid w:val="00326F92"/>
    <w:rsid w:val="0033323B"/>
    <w:rsid w:val="00343127"/>
    <w:rsid w:val="00347A15"/>
    <w:rsid w:val="003A6292"/>
    <w:rsid w:val="003B6759"/>
    <w:rsid w:val="003C556E"/>
    <w:rsid w:val="003D4D3D"/>
    <w:rsid w:val="003F5301"/>
    <w:rsid w:val="00402DC7"/>
    <w:rsid w:val="00405B1D"/>
    <w:rsid w:val="004118FD"/>
    <w:rsid w:val="00422BBC"/>
    <w:rsid w:val="00422BF1"/>
    <w:rsid w:val="00443775"/>
    <w:rsid w:val="004A4D60"/>
    <w:rsid w:val="004C181C"/>
    <w:rsid w:val="004E3074"/>
    <w:rsid w:val="00507A0C"/>
    <w:rsid w:val="00557796"/>
    <w:rsid w:val="00584BD8"/>
    <w:rsid w:val="00587AB6"/>
    <w:rsid w:val="005A012A"/>
    <w:rsid w:val="005B627E"/>
    <w:rsid w:val="005C22A7"/>
    <w:rsid w:val="005E0D71"/>
    <w:rsid w:val="00620C3D"/>
    <w:rsid w:val="006239A0"/>
    <w:rsid w:val="00640439"/>
    <w:rsid w:val="00644720"/>
    <w:rsid w:val="00646FE4"/>
    <w:rsid w:val="0065173C"/>
    <w:rsid w:val="00654650"/>
    <w:rsid w:val="00666E7C"/>
    <w:rsid w:val="00672C0E"/>
    <w:rsid w:val="00677F5A"/>
    <w:rsid w:val="00682A4C"/>
    <w:rsid w:val="00690D12"/>
    <w:rsid w:val="006C31EE"/>
    <w:rsid w:val="006D2507"/>
    <w:rsid w:val="006D2EDE"/>
    <w:rsid w:val="006E4222"/>
    <w:rsid w:val="006F2514"/>
    <w:rsid w:val="006F446F"/>
    <w:rsid w:val="00726494"/>
    <w:rsid w:val="00741823"/>
    <w:rsid w:val="00762B2B"/>
    <w:rsid w:val="00765CEC"/>
    <w:rsid w:val="00776C32"/>
    <w:rsid w:val="0078335E"/>
    <w:rsid w:val="007A1CAC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56054"/>
    <w:rsid w:val="00956616"/>
    <w:rsid w:val="009D7322"/>
    <w:rsid w:val="00A05CC8"/>
    <w:rsid w:val="00A26691"/>
    <w:rsid w:val="00A37926"/>
    <w:rsid w:val="00A44E14"/>
    <w:rsid w:val="00A474DD"/>
    <w:rsid w:val="00AF67C0"/>
    <w:rsid w:val="00B118E9"/>
    <w:rsid w:val="00B20342"/>
    <w:rsid w:val="00B8308D"/>
    <w:rsid w:val="00B86957"/>
    <w:rsid w:val="00BA531D"/>
    <w:rsid w:val="00BB7AE2"/>
    <w:rsid w:val="00BD087E"/>
    <w:rsid w:val="00C02B7A"/>
    <w:rsid w:val="00C02DA3"/>
    <w:rsid w:val="00C05588"/>
    <w:rsid w:val="00C05A4F"/>
    <w:rsid w:val="00C20511"/>
    <w:rsid w:val="00C2064F"/>
    <w:rsid w:val="00C21118"/>
    <w:rsid w:val="00C25F4B"/>
    <w:rsid w:val="00C379FF"/>
    <w:rsid w:val="00C55AE9"/>
    <w:rsid w:val="00C74D96"/>
    <w:rsid w:val="00C77BB2"/>
    <w:rsid w:val="00CC1A0A"/>
    <w:rsid w:val="00CC211B"/>
    <w:rsid w:val="00CF1E2B"/>
    <w:rsid w:val="00D279A8"/>
    <w:rsid w:val="00D30768"/>
    <w:rsid w:val="00D47D80"/>
    <w:rsid w:val="00D679FC"/>
    <w:rsid w:val="00D7237A"/>
    <w:rsid w:val="00D7406C"/>
    <w:rsid w:val="00D75D25"/>
    <w:rsid w:val="00D870EE"/>
    <w:rsid w:val="00D972FF"/>
    <w:rsid w:val="00DB0B79"/>
    <w:rsid w:val="00DC7CA8"/>
    <w:rsid w:val="00E20824"/>
    <w:rsid w:val="00E36F56"/>
    <w:rsid w:val="00E5056E"/>
    <w:rsid w:val="00E53D9B"/>
    <w:rsid w:val="00E557B2"/>
    <w:rsid w:val="00EA53BE"/>
    <w:rsid w:val="00EB5B7A"/>
    <w:rsid w:val="00EE2C63"/>
    <w:rsid w:val="00F117CD"/>
    <w:rsid w:val="00F6505C"/>
    <w:rsid w:val="00F87578"/>
    <w:rsid w:val="00F9128F"/>
    <w:rsid w:val="00FA4EEA"/>
    <w:rsid w:val="00FB0AC5"/>
    <w:rsid w:val="00FC1E5A"/>
    <w:rsid w:val="00FD198F"/>
    <w:rsid w:val="00FE0A69"/>
    <w:rsid w:val="00FF1355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1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1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8759-7306-4ADE-ACA0-C511BD98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8</cp:revision>
  <cp:lastPrinted>2014-08-01T10:40:00Z</cp:lastPrinted>
  <dcterms:created xsi:type="dcterms:W3CDTF">2017-12-25T10:25:00Z</dcterms:created>
  <dcterms:modified xsi:type="dcterms:W3CDTF">2019-03-27T08:14:00Z</dcterms:modified>
</cp:coreProperties>
</file>